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hd w:val="clear" w:color="auto" w:fill="FFFFFF"/>
        <w:tabs>
          <w:tab w:val="left" w:pos="4241"/>
        </w:tabs>
        <w:spacing w:before="259" w:after="0" w:line="240" w:lineRule="auto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 </w:t>
      </w:r>
      <w:r w:rsidR="00AA53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E6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23 марта </w:t>
      </w:r>
      <w:r w:rsidR="00AA53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6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E658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7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201</w:t>
      </w:r>
      <w:r w:rsidR="00CF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года                  </w:t>
      </w:r>
      <w:r w:rsidRPr="004350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350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 </w:t>
      </w:r>
      <w:r w:rsidR="00CF57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652C7">
        <w:rPr>
          <w:rFonts w:ascii="Times New Roman" w:hAnsi="Times New Roman" w:cs="Times New Roman"/>
          <w:color w:val="000000"/>
          <w:spacing w:val="-6"/>
          <w:sz w:val="24"/>
          <w:szCs w:val="24"/>
        </w:rPr>
        <w:t>84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053EC7" w:rsidP="00435085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Перечня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 Красноозерное сельское поселение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образования Приозерский муниципальный район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F236EC" w:rsidRDefault="00053EC7" w:rsidP="00AA53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п. 5 ч. 1 ст. 14 Федерального закона от 06.10.2003 № 131-ФЗ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3, п. 9 ст. 5 Федерального закона от 05.08.2011 № 257-ФЗ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F236EC"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="00F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236EC"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ПОСТАНОВЛЯЮ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53E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53BC" w:rsidRPr="00435085" w:rsidRDefault="00053EC7" w:rsidP="00AA53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1. Утвердить 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автомобильных дорог общего пользования местного значения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3BC">
        <w:rPr>
          <w:rFonts w:ascii="Times New Roman" w:hAnsi="Times New Roman" w:cs="Times New Roman"/>
          <w:bCs/>
          <w:sz w:val="24"/>
          <w:szCs w:val="24"/>
        </w:rPr>
        <w:t>м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3BC">
        <w:rPr>
          <w:rFonts w:ascii="Times New Roman" w:hAnsi="Times New Roman" w:cs="Times New Roman"/>
          <w:bCs/>
          <w:sz w:val="24"/>
          <w:szCs w:val="24"/>
        </w:rPr>
        <w:t xml:space="preserve">Ленинградской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A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</w:t>
      </w:r>
      <w:r w:rsidR="0017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1).</w:t>
      </w: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3EC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2</w:t>
      </w:r>
      <w:r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Опубликовать </w:t>
      </w:r>
      <w:r w:rsidR="00AA53B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настоящее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постановление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СМИ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разместить на официальном сайте </w:t>
      </w:r>
      <w:r w:rsidR="00AA53B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AA53BC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AA53BC" w:rsidRPr="00AA53BC" w:rsidRDefault="00AA53BC" w:rsidP="00AA53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риозерский муниципальный район  </w:t>
      </w: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информационно - телек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оммуникационной сети «Интернет».  </w:t>
      </w:r>
    </w:p>
    <w:p w:rsidR="00053EC7" w:rsidRPr="00AA53BC" w:rsidRDefault="00AA53BC" w:rsidP="00AA53B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</w:t>
      </w:r>
      <w:r w:rsidR="00053EC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53EC7" w:rsidRPr="00053EC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053EC7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053EC7" w:rsidRPr="00053EC7" w:rsidRDefault="00053EC7" w:rsidP="00AA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3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Постановление вступает в силу </w:t>
      </w:r>
      <w:r w:rsidR="00AA5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момента подписания.</w:t>
      </w:r>
    </w:p>
    <w:p w:rsidR="00053EC7" w:rsidRPr="00AF0F5B" w:rsidRDefault="00053EC7" w:rsidP="00AA53BC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053EC7" w:rsidRPr="00AF0F5B" w:rsidRDefault="00053EC7" w:rsidP="00053EC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53EC7" w:rsidRDefault="00053EC7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350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Ю.Б. Заремский</w:t>
      </w:r>
    </w:p>
    <w:p w:rsidR="00435085" w:rsidRDefault="00435085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35085" w:rsidRDefault="00435085" w:rsidP="00435085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35085" w:rsidRDefault="00AA53BC" w:rsidP="00435085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053EC7" w:rsidRDefault="00053EC7" w:rsidP="00053EC7">
      <w:pPr>
        <w:rPr>
          <w:rFonts w:ascii="Times New Roman" w:hAnsi="Times New Roman" w:cs="Times New Roman"/>
          <w:sz w:val="24"/>
          <w:szCs w:val="24"/>
        </w:rPr>
      </w:pPr>
    </w:p>
    <w:p w:rsidR="00053EC7" w:rsidRDefault="00053EC7" w:rsidP="00053EC7">
      <w:pPr>
        <w:rPr>
          <w:rFonts w:ascii="Times New Roman" w:hAnsi="Times New Roman" w:cs="Times New Roman"/>
          <w:sz w:val="24"/>
          <w:szCs w:val="24"/>
        </w:rPr>
      </w:pPr>
    </w:p>
    <w:p w:rsidR="009A14D4" w:rsidRPr="00435085" w:rsidRDefault="009A14D4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A14D4" w:rsidRPr="00435085" w:rsidRDefault="00435085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35085">
        <w:rPr>
          <w:rFonts w:ascii="Times New Roman" w:hAnsi="Times New Roman" w:cs="Times New Roman"/>
          <w:sz w:val="16"/>
          <w:szCs w:val="24"/>
        </w:rPr>
        <w:t>Исп. Анкру О., 8(813-79)67-516</w:t>
      </w:r>
    </w:p>
    <w:p w:rsidR="00435085" w:rsidRPr="00435085" w:rsidRDefault="00435085" w:rsidP="0043508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35085">
        <w:rPr>
          <w:rFonts w:ascii="Times New Roman" w:hAnsi="Times New Roman" w:cs="Times New Roman"/>
          <w:sz w:val="16"/>
          <w:szCs w:val="24"/>
        </w:rPr>
        <w:t>Разослано: дело – 2, прокуратура -1.</w:t>
      </w:r>
    </w:p>
    <w:p w:rsidR="009A14D4" w:rsidRDefault="009A14D4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D4" w:rsidRDefault="009A14D4" w:rsidP="0005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8D3" w:rsidRDefault="009A14D4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3EC7" w:rsidRPr="000063B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658D3" w:rsidRDefault="00E658D3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8D3" w:rsidRDefault="00E658D3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658D3" w:rsidSect="00AA53BC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</w:p>
    <w:p w:rsidR="00053EC7" w:rsidRPr="000063BF" w:rsidRDefault="00053EC7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63BF" w:rsidRDefault="00053EC7" w:rsidP="000063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063BF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r w:rsidRPr="000063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63BF" w:rsidRPr="00006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AA53BC" w:rsidRDefault="00AA53BC" w:rsidP="000063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3BF" w:rsidRPr="000063BF">
        <w:rPr>
          <w:rFonts w:ascii="Times New Roman" w:hAnsi="Times New Roman" w:cs="Times New Roman"/>
          <w:bCs/>
          <w:sz w:val="24"/>
          <w:szCs w:val="24"/>
        </w:rPr>
        <w:t>Красноозерное сельское поселение</w:t>
      </w:r>
      <w:r w:rsidR="000063BF" w:rsidRPr="00006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3BF" w:rsidRPr="00006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53EC7" w:rsidRPr="000063BF" w:rsidRDefault="000063BF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bCs/>
          <w:sz w:val="24"/>
          <w:szCs w:val="24"/>
        </w:rPr>
        <w:t xml:space="preserve">Приозерский муниципальный район </w:t>
      </w:r>
      <w:r w:rsidRPr="00006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63BF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proofErr w:type="gramEnd"/>
    </w:p>
    <w:p w:rsidR="00053EC7" w:rsidRPr="000063BF" w:rsidRDefault="00053EC7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53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F4A" w:rsidRPr="000063BF">
        <w:rPr>
          <w:rFonts w:ascii="Times New Roman" w:hAnsi="Times New Roman" w:cs="Times New Roman"/>
          <w:sz w:val="24"/>
          <w:szCs w:val="24"/>
        </w:rPr>
        <w:t xml:space="preserve"> от </w:t>
      </w:r>
      <w:r w:rsidR="00E652C7"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AA53BC">
        <w:rPr>
          <w:rFonts w:ascii="Times New Roman" w:hAnsi="Times New Roman" w:cs="Times New Roman"/>
          <w:sz w:val="24"/>
          <w:szCs w:val="24"/>
        </w:rPr>
        <w:t xml:space="preserve"> 201</w:t>
      </w:r>
      <w:r w:rsidR="00E652C7">
        <w:rPr>
          <w:rFonts w:ascii="Times New Roman" w:hAnsi="Times New Roman" w:cs="Times New Roman"/>
          <w:sz w:val="24"/>
          <w:szCs w:val="24"/>
        </w:rPr>
        <w:t>8</w:t>
      </w:r>
      <w:r w:rsidR="00AA53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52C7">
        <w:rPr>
          <w:rFonts w:ascii="Times New Roman" w:hAnsi="Times New Roman" w:cs="Times New Roman"/>
          <w:sz w:val="24"/>
          <w:szCs w:val="24"/>
        </w:rPr>
        <w:t>84</w:t>
      </w:r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EC7" w:rsidRPr="00435085" w:rsidRDefault="00053EC7" w:rsidP="00435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BC" w:rsidRDefault="00053EC7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8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>м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435085" w:rsidRPr="00435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D3" w:rsidRDefault="00E658D3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851"/>
        <w:gridCol w:w="1276"/>
        <w:gridCol w:w="1417"/>
        <w:gridCol w:w="1276"/>
        <w:gridCol w:w="4394"/>
      </w:tblGrid>
      <w:tr w:rsidR="00E658D3" w:rsidRPr="00E658D3" w:rsidTr="00E658D3">
        <w:trPr>
          <w:trHeight w:val="941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(м²)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E658D3" w:rsidRPr="00E658D3" w:rsidTr="00E658D3">
        <w:trPr>
          <w:trHeight w:val="53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Садовая,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Школьная уч.1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уч.2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ул.Сельская</w:t>
            </w:r>
            <w:proofErr w:type="spellEnd"/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911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Новостроек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Солнечная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Придорожная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Полевая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Парковая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Березовая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Вербная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Кленовая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Осиновая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Рябиновая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343"/>
        </w:trPr>
        <w:tc>
          <w:tcPr>
            <w:tcW w:w="851" w:type="dxa"/>
            <w:shd w:val="clear" w:color="auto" w:fill="auto"/>
          </w:tcPr>
          <w:p w:rsidR="00E658D3" w:rsidRPr="00F236EC" w:rsidRDefault="00E658D3" w:rsidP="00F236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2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E658D3" w:rsidRPr="00E658D3" w:rsidTr="00E658D3">
        <w:trPr>
          <w:trHeight w:val="17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3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E658D3" w:rsidRPr="00E658D3" w:rsidTr="00E658D3">
        <w:trPr>
          <w:trHeight w:val="35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4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658D3" w:rsidRPr="00E658D3" w:rsidTr="00E658D3">
        <w:trPr>
          <w:trHeight w:val="35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5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E658D3" w:rsidRPr="00E658D3" w:rsidTr="00E658D3">
        <w:trPr>
          <w:trHeight w:val="283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6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E658D3" w:rsidRPr="00E658D3" w:rsidTr="00E658D3">
        <w:trPr>
          <w:trHeight w:val="50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7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8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ул. Школьная д.8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Садовая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Полевая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Озерная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Новая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Лесная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Мира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10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10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Светлое</w:t>
            </w:r>
          </w:p>
        </w:tc>
      </w:tr>
      <w:tr w:rsidR="00F236EC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F236EC" w:rsidRPr="00E658D3" w:rsidRDefault="00F236EC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236EC" w:rsidRPr="00E658D3" w:rsidRDefault="00F236EC" w:rsidP="00F2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F236EC" w:rsidRPr="00E658D3" w:rsidRDefault="00F236EC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36EC" w:rsidRPr="00E658D3" w:rsidRDefault="00F236EC" w:rsidP="0010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F236EC" w:rsidRPr="00E658D3" w:rsidRDefault="004C629D" w:rsidP="0010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76" w:type="dxa"/>
            <w:shd w:val="clear" w:color="auto" w:fill="auto"/>
          </w:tcPr>
          <w:p w:rsidR="00F236EC" w:rsidRPr="00E658D3" w:rsidRDefault="004C629D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236EC" w:rsidRPr="00E658D3" w:rsidRDefault="004C629D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39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Правдинская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Силино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Луговая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Силино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Заречная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Силино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Зеленая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Силино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Лыжная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Васильево</w:t>
            </w:r>
          </w:p>
        </w:tc>
      </w:tr>
    </w:tbl>
    <w:p w:rsidR="00E658D3" w:rsidRDefault="00E658D3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4D4" w:rsidRPr="00435085" w:rsidRDefault="00AA53BC" w:rsidP="00E65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4D4" w:rsidRPr="00435085" w:rsidSect="00E658D3">
      <w:pgSz w:w="16838" w:h="11906" w:orient="landscape"/>
      <w:pgMar w:top="851" w:right="1134" w:bottom="15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1037A1"/>
    <w:rsid w:val="00171F4A"/>
    <w:rsid w:val="00435085"/>
    <w:rsid w:val="004C629D"/>
    <w:rsid w:val="005A0FB3"/>
    <w:rsid w:val="00691E6E"/>
    <w:rsid w:val="00800DC0"/>
    <w:rsid w:val="00890C83"/>
    <w:rsid w:val="009A14D4"/>
    <w:rsid w:val="00A623DE"/>
    <w:rsid w:val="00AA53BC"/>
    <w:rsid w:val="00CF57CE"/>
    <w:rsid w:val="00E652C7"/>
    <w:rsid w:val="00E658D3"/>
    <w:rsid w:val="00F236EC"/>
    <w:rsid w:val="00F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3</cp:revision>
  <cp:lastPrinted>2018-03-26T09:04:00Z</cp:lastPrinted>
  <dcterms:created xsi:type="dcterms:W3CDTF">2022-07-28T10:23:00Z</dcterms:created>
  <dcterms:modified xsi:type="dcterms:W3CDTF">2022-07-28T10:24:00Z</dcterms:modified>
</cp:coreProperties>
</file>